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p w:rsidRPr="00315147" w:rsidR="00DB5ECC" w:rsidP="00DB5ECC" w:rsidRDefault="00DB5ECC" w14:paraId="5C7AEAB8" w14:textId="453ADCEA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7009234" wp14:editId="472E1BB4">
                <wp:simplePos x="0" y="0"/>
                <wp:positionH relativeFrom="column">
                  <wp:posOffset>3531235</wp:posOffset>
                </wp:positionH>
                <wp:positionV relativeFrom="paragraph">
                  <wp:posOffset>186690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B058C1" w:rsidP="00DB5ECC" w:rsidRDefault="00B058C1" w14:paraId="09B9DBC7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B058C1" w:rsidP="00DB5ECC" w:rsidRDefault="00B058C1" w14:paraId="3A311F42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B058C1" w:rsidP="00DB5ECC" w:rsidRDefault="00B058C1" w14:paraId="09890923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B058C1" w:rsidP="00DB5ECC" w:rsidRDefault="00B058C1" w14:paraId="6930353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B058C1" w:rsidP="00DB5ECC" w:rsidRDefault="00B058C1" w14:paraId="797767D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B058C1" w:rsidP="00DB5ECC" w:rsidRDefault="00B058C1" w14:paraId="74D74E30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B058C1" w:rsidP="00DB5ECC" w:rsidRDefault="00B058C1" w14:paraId="02DF725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B058C1" w:rsidP="00DB5ECC" w:rsidRDefault="00B058C1" w14:paraId="5133150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B058C1" w:rsidP="00DB5ECC" w:rsidRDefault="00B058C1" w14:paraId="2FBB8791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 w14:anchorId="39A678CE">
              <v:group id="Grupo 10" style="position:absolute;left:0;text-align:left;margin-left:278.05pt;margin-top:14.7pt;width:202.15pt;height:101.6pt;z-index:251659264" coordsize="25673,12906" o:spid="_x0000_s1026" w14:anchorId="77009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">
                <v:rect id="_x0000_s1027" style="position:absolute;left:68;top:341;width:25201;height:11713;visibility:visible;mso-wrap-style:square;v-text-anchor:top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B058C1" w:rsidP="00DB5ECC" w:rsidRDefault="00B058C1" w14:paraId="2EDB981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B058C1" w:rsidP="00DB5ECC" w:rsidRDefault="00B058C1" w14:paraId="672A665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B058C1" w:rsidP="00DB5ECC" w:rsidRDefault="00B058C1" w14:paraId="664FDD2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B058C1" w:rsidP="00DB5ECC" w:rsidRDefault="00B058C1" w14:paraId="0A37501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B058C1" w:rsidP="00DB5ECC" w:rsidRDefault="00B058C1" w14:paraId="05BE893A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B058C1" w:rsidP="00DB5ECC" w:rsidRDefault="00B058C1" w14:paraId="5DAB6C7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B058C1" w:rsidP="00DB5ECC" w:rsidRDefault="00B058C1" w14:paraId="3D1BC1C7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B058C1" w:rsidP="00DB5ECC" w:rsidRDefault="00B058C1" w14:paraId="02EB378F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B058C1" w:rsidP="00DB5ECC" w:rsidRDefault="00B058C1" w14:paraId="0AB1920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:rsidRPr="00315147" w:rsidR="00DB5ECC" w:rsidP="00DB5ECC" w:rsidRDefault="00965111" w14:paraId="6B137661" w14:textId="1F0C032A">
      <w:pPr>
        <w:spacing w:after="0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582</w:t>
      </w:r>
    </w:p>
    <w:p w:rsidR="00DB5ECC" w:rsidP="00DB5ECC" w:rsidRDefault="00DB5ECC" w14:paraId="04AC2DDF" w14:textId="462460F5">
      <w:pPr>
        <w:spacing w:after="0"/>
        <w:rPr>
          <w:rFonts w:ascii="Garamond" w:hAnsi="Garamond" w:cs="Arial"/>
          <w:sz w:val="22"/>
          <w:szCs w:val="22"/>
        </w:rPr>
      </w:pPr>
    </w:p>
    <w:p w:rsidRPr="00315147" w:rsidR="00DB5ECC" w:rsidP="00DB5ECC" w:rsidRDefault="00DB5ECC" w14:paraId="7CA869CC" w14:textId="77777777">
      <w:pPr>
        <w:spacing w:after="0"/>
        <w:rPr>
          <w:rFonts w:ascii="Garamond" w:hAnsi="Garamond" w:cs="Arial"/>
          <w:sz w:val="22"/>
          <w:szCs w:val="22"/>
        </w:rPr>
      </w:pPr>
    </w:p>
    <w:p w:rsidRPr="00315147" w:rsidR="00DB5ECC" w:rsidP="413EEA2B" w:rsidRDefault="00965111" w14:paraId="5C687337" w14:textId="1F41880B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Señora</w:t>
      </w:r>
    </w:p>
    <w:p w:rsidR="00965111" w:rsidP="413EEA2B" w:rsidRDefault="00965111" w14:paraId="603C1D16" w14:textId="7D34B2F3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Maria Fernanda Pinzon</w:t>
      </w:r>
    </w:p>
    <w:p w:rsidR="00965111" w:rsidP="413EEA2B" w:rsidRDefault="00965111" w14:paraId="633A1FDF" w14:textId="193DA9FE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hyperlink r:id="R7e49bf15307f4b9e">
        <w:r w:rsidRPr="413EEA2B" w:rsidR="00965111">
          <w:rPr>
            <w:rStyle w:val="Hipervnculo"/>
            <w:rFonts w:ascii="Garamond" w:hAnsi="Garamond" w:cs="Arial"/>
            <w:sz w:val="20"/>
            <w:szCs w:val="20"/>
            <w:lang w:val="es-CO"/>
          </w:rPr>
          <w:t>mafe_piso@hotmail.com</w:t>
        </w:r>
      </w:hyperlink>
    </w:p>
    <w:p w:rsidRPr="00315147" w:rsidR="00DB5ECC" w:rsidP="413EEA2B" w:rsidRDefault="00965111" w14:paraId="38640D0B" w14:textId="1B729911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Bogotá D.C</w:t>
      </w:r>
    </w:p>
    <w:p w:rsidR="00DB5ECC" w:rsidP="413EEA2B" w:rsidRDefault="00DB5ECC" w14:paraId="17FC53B7" w14:textId="77777777">
      <w:pPr>
        <w:spacing w:after="0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7660F5" w14:paraId="7E23CE61" w14:textId="7E059773">
      <w:pPr>
        <w:spacing w:after="0"/>
        <w:rPr>
          <w:rFonts w:ascii="Garamond" w:hAnsi="Garamond" w:cs="Arial"/>
          <w:sz w:val="20"/>
          <w:szCs w:val="20"/>
          <w:lang w:val="es-CO"/>
        </w:rPr>
      </w:pPr>
      <w:r w:rsidRPr="413EEA2B" w:rsidR="007660F5">
        <w:rPr>
          <w:rFonts w:ascii="Garamond" w:hAnsi="Garamond" w:cs="Arial"/>
          <w:sz w:val="20"/>
          <w:szCs w:val="20"/>
          <w:lang w:val="es-CO"/>
        </w:rPr>
        <w:t xml:space="preserve">Asunto: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Traslado Por Competencia</w:t>
      </w:r>
      <w:r w:rsidRPr="413EEA2B" w:rsidR="00965111">
        <w:rPr>
          <w:sz w:val="18"/>
          <w:szCs w:val="18"/>
        </w:rPr>
        <w:t xml:space="preserve"> </w:t>
      </w:r>
      <w:r w:rsidRPr="413EEA2B" w:rsidR="00965111">
        <w:rPr>
          <w:sz w:val="18"/>
          <w:szCs w:val="18"/>
        </w:rPr>
        <w:t>“</w:t>
      </w:r>
      <w:r w:rsidRPr="413EEA2B" w:rsidR="00965111">
        <w:rPr>
          <w:rFonts w:ascii="Garamond" w:hAnsi="Garamond" w:cs="Arial"/>
          <w:i w:val="1"/>
          <w:iCs w:val="1"/>
          <w:sz w:val="20"/>
          <w:szCs w:val="20"/>
          <w:lang w:val="es-CO"/>
        </w:rPr>
        <w:t>SOLICITUD DE REVISION DE CLASIFICACION SISBEN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”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,</w:t>
      </w:r>
    </w:p>
    <w:p w:rsidR="00D837D7" w:rsidP="413EEA2B" w:rsidRDefault="00D837D7" w14:paraId="3EB157CC" w14:textId="77777777">
      <w:pPr>
        <w:spacing w:after="0" w:line="240" w:lineRule="auto"/>
        <w:ind w:firstLine="4"/>
        <w:jc w:val="center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7660F5" w14:paraId="348210FD" w14:textId="0CCDAE83">
      <w:pPr>
        <w:spacing w:after="0" w:line="240" w:lineRule="auto"/>
        <w:ind w:firstLine="4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7660F5">
        <w:rPr>
          <w:rFonts w:ascii="Garamond" w:hAnsi="Garamond" w:cs="Arial"/>
          <w:sz w:val="20"/>
          <w:szCs w:val="20"/>
          <w:lang w:val="es-CO"/>
        </w:rPr>
        <w:t xml:space="preserve">Referencia: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20264602117452</w:t>
      </w:r>
    </w:p>
    <w:p w:rsidR="00D837D7" w:rsidP="413EEA2B" w:rsidRDefault="00D837D7" w14:paraId="7CD2989E" w14:textId="77777777">
      <w:pPr>
        <w:spacing w:after="0" w:line="240" w:lineRule="auto"/>
        <w:ind w:firstLine="4"/>
        <w:jc w:val="both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965111" w14:paraId="3635D604" w14:textId="37105A5A">
      <w:pPr>
        <w:spacing w:after="0" w:line="240" w:lineRule="auto"/>
        <w:ind w:firstLine="4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 xml:space="preserve">Cordial </w:t>
      </w:r>
      <w:r w:rsidRPr="413EEA2B" w:rsidR="007660F5">
        <w:rPr>
          <w:rFonts w:ascii="Garamond" w:hAnsi="Garamond" w:cs="Arial"/>
          <w:sz w:val="20"/>
          <w:szCs w:val="20"/>
          <w:lang w:val="es-CO"/>
        </w:rPr>
        <w:t xml:space="preserve">Saludo: </w:t>
      </w:r>
    </w:p>
    <w:p w:rsidR="00D837D7" w:rsidP="413EEA2B" w:rsidRDefault="00D837D7" w14:paraId="4A603197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965111" w:rsidP="413EEA2B" w:rsidRDefault="00965111" w14:paraId="33A6CDE5" w14:textId="4E8E91E2">
      <w:pPr>
        <w:spacing w:after="0" w:line="240" w:lineRule="auto"/>
        <w:jc w:val="both"/>
        <w:rPr>
          <w:rFonts w:ascii="Garamond" w:hAnsi="Garamond" w:cs="Arial"/>
          <w:sz w:val="18"/>
          <w:szCs w:val="18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 xml:space="preserve">En consecuencia, y de conformidad con lo establecido en el artículo 21 de la Ley 1755 de 2015, se dará traslado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 xml:space="preserve">de la presente solicitud a la entidad competente, mediante oficio </w:t>
      </w:r>
      <w:r w:rsidRPr="413EEA2B" w:rsidR="00965111">
        <w:rPr>
          <w:rFonts w:ascii="Garamond" w:hAnsi="Garamond" w:cs="Arial"/>
          <w:color w:val="FF0000"/>
          <w:sz w:val="20"/>
          <w:szCs w:val="20"/>
          <w:lang w:val="es-CO"/>
        </w:rPr>
        <w:t xml:space="preserve">No </w:t>
      </w:r>
      <w:r w:rsidRPr="413EEA2B" w:rsidR="00965111">
        <w:rPr>
          <w:rFonts w:ascii="Garamond" w:hAnsi="Garamond" w:cs="Arial"/>
          <w:color w:val="FF0000"/>
          <w:sz w:val="20"/>
          <w:szCs w:val="20"/>
          <w:lang w:val="es-CO"/>
        </w:rPr>
        <w:t>XXXXXXX</w:t>
      </w:r>
      <w:r w:rsidRPr="413EEA2B" w:rsidR="00965111">
        <w:rPr>
          <w:rFonts w:ascii="Garamond" w:hAnsi="Garamond" w:cs="Arial"/>
          <w:color w:val="FF0000"/>
          <w:sz w:val="20"/>
          <w:szCs w:val="20"/>
          <w:lang w:val="es-CO"/>
        </w:rPr>
        <w:t xml:space="preserve">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para que emita la respuesta</w:t>
      </w:r>
      <w:r w:rsidRPr="413EEA2B" w:rsidR="13ADCD22">
        <w:rPr>
          <w:rFonts w:ascii="Garamond" w:hAnsi="Garamond" w:cs="Arial"/>
          <w:sz w:val="20"/>
          <w:szCs w:val="20"/>
          <w:lang w:val="es-CO"/>
        </w:rPr>
        <w:t xml:space="preserve">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de fondo correspondiente dentro de los términos legales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.</w:t>
      </w:r>
    </w:p>
    <w:p w:rsidR="00965111" w:rsidP="413EEA2B" w:rsidRDefault="00965111" w14:paraId="2135A5C2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 xml:space="preserve"> </w:t>
      </w:r>
    </w:p>
    <w:p w:rsidR="00965111" w:rsidP="413EEA2B" w:rsidRDefault="00965111" w14:paraId="2224B59B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“</w:t>
      </w:r>
      <w:r w:rsidRPr="413EEA2B" w:rsidR="00965111">
        <w:rPr>
          <w:rFonts w:ascii="Garamond" w:hAnsi="Garamond" w:cs="Arial"/>
          <w:i w:val="1"/>
          <w:iCs w:val="1"/>
          <w:sz w:val="20"/>
          <w:szCs w:val="20"/>
          <w:lang w:val="es-CO"/>
        </w:rPr>
        <w:t>funcionario sin competencia. Si la autoridad a quien se dirige la petición no es la competente, se informará de inmediato al interesado si este actúa verbalmente, o dentro de los cinco (5) días siguientes al de la recepción, si obró por escrito. Dentro del término señalado remitirá la petición al competente y enviará copia del oficio remisorio al peticionario o en caso de no existir funcionario competente así se lo comunicará. Los términos para decidir o responder se contarán a partir del día siguiente a la recepción de la Petición por la autoridad competente.”</w:t>
      </w:r>
    </w:p>
    <w:p w:rsidR="00965111" w:rsidP="413EEA2B" w:rsidRDefault="00965111" w14:paraId="7557C2A3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965111" w:rsidP="413EEA2B" w:rsidRDefault="00965111" w14:paraId="1B870C0D" w14:textId="69F4DAED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 xml:space="preserve">Se traslada, para su conocimiento 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e</w:t>
      </w:r>
      <w:r w:rsidRPr="413EEA2B" w:rsidR="00965111">
        <w:rPr>
          <w:rFonts w:ascii="Garamond" w:hAnsi="Garamond" w:cs="Arial"/>
          <w:sz w:val="20"/>
          <w:szCs w:val="20"/>
          <w:lang w:val="es-CO"/>
        </w:rPr>
        <w:t>speramos que la información suministrada atienda de fondo su solicitud. Agradecemos su atención y quedamos atentos a cualquier inquietud adicional dentro del ámbito de nuestras competencias.</w:t>
      </w:r>
    </w:p>
    <w:p w:rsidR="00965111" w:rsidP="413EEA2B" w:rsidRDefault="00965111" w14:paraId="6156AB8B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965111" w14:paraId="54347790" w14:textId="156A965E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Cordialmente</w:t>
      </w:r>
      <w:r w:rsidRPr="413EEA2B" w:rsidR="007660F5">
        <w:rPr>
          <w:rFonts w:ascii="Garamond" w:hAnsi="Garamond" w:cs="Arial"/>
          <w:sz w:val="20"/>
          <w:szCs w:val="20"/>
          <w:lang w:val="es-CO"/>
        </w:rPr>
        <w:t xml:space="preserve">, </w:t>
      </w:r>
    </w:p>
    <w:p w:rsidR="00D837D7" w:rsidP="413EEA2B" w:rsidRDefault="00D837D7" w14:paraId="7BDBC0AD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D837D7" w14:paraId="387BA63B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413EEA2B" w:rsidP="413EEA2B" w:rsidRDefault="413EEA2B" w14:paraId="4A18A918" w14:textId="35FA8650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D837D7" w:rsidP="413EEA2B" w:rsidRDefault="00D837D7" w14:paraId="7AA50929" w14:textId="77777777">
      <w:pPr>
        <w:spacing w:after="0" w:line="240" w:lineRule="auto"/>
        <w:jc w:val="both"/>
        <w:rPr>
          <w:rFonts w:ascii="Garamond" w:hAnsi="Garamond" w:cs="Arial"/>
          <w:sz w:val="20"/>
          <w:szCs w:val="20"/>
          <w:lang w:val="es-CO"/>
        </w:rPr>
      </w:pPr>
    </w:p>
    <w:p w:rsidR="00965111" w:rsidP="413EEA2B" w:rsidRDefault="00965111" w14:paraId="243C3A0F" w14:textId="77777777">
      <w:pPr>
        <w:spacing w:after="0" w:line="240" w:lineRule="auto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JAVIER PRIETO TRISTANCHO</w:t>
      </w:r>
    </w:p>
    <w:p w:rsidR="00965111" w:rsidP="413EEA2B" w:rsidRDefault="00965111" w14:paraId="358C1C9A" w14:textId="77777777">
      <w:pPr>
        <w:spacing w:after="0" w:line="240" w:lineRule="auto"/>
        <w:rPr>
          <w:rFonts w:ascii="Garamond" w:hAnsi="Garamond" w:cs="Arial"/>
          <w:sz w:val="20"/>
          <w:szCs w:val="20"/>
          <w:lang w:val="es-CO"/>
        </w:rPr>
      </w:pPr>
      <w:r w:rsidRPr="413EEA2B" w:rsidR="00965111">
        <w:rPr>
          <w:rFonts w:ascii="Garamond" w:hAnsi="Garamond" w:cs="Arial"/>
          <w:sz w:val="20"/>
          <w:szCs w:val="20"/>
          <w:lang w:val="es-CO"/>
        </w:rPr>
        <w:t>Alcalde (e) Local de Kennedy</w:t>
      </w:r>
    </w:p>
    <w:p w:rsidR="00965111" w:rsidP="413EEA2B" w:rsidRDefault="00965111" w14:paraId="5B3220E7" w14:textId="083D40A0">
      <w:pPr>
        <w:pStyle w:val="Normal"/>
        <w:spacing w:after="0" w:line="240" w:lineRule="auto"/>
      </w:pPr>
      <w:hyperlink r:id="Rfe9df58c6592471a">
        <w:r w:rsidRPr="413EEA2B" w:rsidR="00965111">
          <w:rPr>
            <w:rStyle w:val="Hipervnculo"/>
            <w:rFonts w:ascii="Garamond" w:hAnsi="Garamond" w:cs="Arial"/>
            <w:sz w:val="20"/>
            <w:szCs w:val="20"/>
            <w:lang w:val="es-CO"/>
          </w:rPr>
          <w:t>cdi.kennedy@gobiernobogota.gov.co</w:t>
        </w:r>
      </w:hyperlink>
    </w:p>
    <w:p w:rsidR="00D837D7" w:rsidRDefault="00D837D7" w14:paraId="06F9C157" w14:textId="77777777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:rsidR="00D837D7" w:rsidRDefault="007660F5" w14:paraId="367AD0DE" w14:textId="63D5506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965111">
        <w:rPr>
          <w:rFonts w:ascii="Garamond" w:hAnsi="Garamond" w:cs="Arial"/>
          <w:sz w:val="16"/>
          <w:szCs w:val="16"/>
          <w:lang w:val="es-CO"/>
        </w:rPr>
        <w:t>1. Traslado Por Competencia.</w:t>
      </w:r>
    </w:p>
    <w:p w:rsidR="00D837D7" w:rsidRDefault="007660F5" w14:paraId="20AB9936" w14:textId="7571AF87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Copia: </w:t>
      </w:r>
      <w:r w:rsidR="00965111">
        <w:rPr>
          <w:rFonts w:ascii="Garamond" w:hAnsi="Garamond" w:cs="Arial"/>
          <w:sz w:val="16"/>
          <w:szCs w:val="16"/>
          <w:lang w:val="es-CO"/>
        </w:rPr>
        <w:t>N/A</w:t>
      </w:r>
    </w:p>
    <w:p w:rsidR="00D837D7" w:rsidRDefault="007660F5" w14:paraId="722167CF" w14:textId="719793D0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t xml:space="preserve">Proyectó: </w:t>
      </w:r>
      <w:r w:rsidR="00965111">
        <w:rPr>
          <w:rFonts w:ascii="Garamond" w:hAnsi="Garamond" w:cs="Arial"/>
          <w:sz w:val="16"/>
          <w:szCs w:val="16"/>
          <w:lang w:val="es-CO"/>
        </w:rPr>
        <w:t>Tatiana Lorena Palacio Perilla. Profesional Transversal. CPS-249-2026. FDLK.</w:t>
      </w:r>
      <w:r w:rsidRPr="00965111" w:rsidR="00965111">
        <w:rPr>
          <w:rFonts w:ascii="Garamond" w:hAnsi="Garamond" w:cs="Arial"/>
          <w:sz w:val="16"/>
          <w:szCs w:val="16"/>
          <w:lang w:val="es-CO"/>
        </w:rPr>
        <w:t xml:space="preserve"> </w:t>
      </w:r>
      <w:r w:rsidRPr="00965111" w:rsidR="00965111">
        <w:rPr>
          <w:rFonts w:ascii="Garamond" w:hAnsi="Garamond" w:cs="Arial"/>
          <w:sz w:val="16"/>
          <w:szCs w:val="16"/>
          <w:lang w:val="es-CO"/>
        </w:rPr>
        <w:t>Inversión Local. Equipo Salud Inclusiva.</w:t>
      </w:r>
      <w:r w:rsidR="00965111">
        <w:rPr>
          <w:rFonts w:ascii="Garamond" w:hAnsi="Garamond" w:cs="Arial"/>
          <w:noProof/>
          <w:sz w:val="16"/>
          <w:szCs w:val="16"/>
          <w:lang w:val="es-CO"/>
        </w:rPr>
        <w:drawing>
          <wp:inline distT="0" distB="0" distL="0" distR="0" wp14:anchorId="5F0E904A" wp14:editId="100390A0">
            <wp:extent cx="260684" cy="88253"/>
            <wp:effectExtent l="0" t="0" r="635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n 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112" cy="95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111" w:rsidRDefault="00965111" w14:paraId="7F548672" w14:textId="286E3417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3A58ABDE" w:rsidR="00965111">
        <w:rPr>
          <w:rFonts w:ascii="Garamond" w:hAnsi="Garamond" w:cs="Arial"/>
          <w:sz w:val="16"/>
          <w:szCs w:val="16"/>
          <w:lang w:val="es-CO"/>
        </w:rPr>
        <w:t>Revisó:</w:t>
      </w:r>
      <w:r w:rsidRPr="3A58ABDE" w:rsidR="00965111">
        <w:rPr>
          <w:rFonts w:ascii="Garamond" w:hAnsi="Garamond" w:cs="Arial"/>
          <w:sz w:val="16"/>
          <w:szCs w:val="16"/>
          <w:lang w:val="es-CO"/>
        </w:rPr>
        <w:t xml:space="preserve"> Eimy</w:t>
      </w:r>
      <w:r w:rsidRPr="3A58ABDE" w:rsidR="00965111">
        <w:rPr>
          <w:rFonts w:ascii="Garamond" w:hAnsi="Garamond" w:cs="Arial"/>
          <w:sz w:val="16"/>
          <w:szCs w:val="16"/>
          <w:lang w:val="es-CO"/>
        </w:rPr>
        <w:t xml:space="preserve"> Solangy Castro Casallas. Líder Salud Inclusiva.CPS-038-2026. FDLK. Inversión Local. Equipo Salud Inclusiva.</w:t>
      </w:r>
    </w:p>
    <w:p w:rsidR="00965111" w:rsidP="413EEA2B" w:rsidRDefault="00965111" w14:paraId="040C2701" w14:textId="16D6A976">
      <w:pPr>
        <w:pStyle w:val="Normal"/>
        <w:spacing w:after="0" w:line="240" w:lineRule="auto"/>
        <w:ind w:left="3538" w:hanging="3538"/>
        <w:jc w:val="both"/>
      </w:pPr>
      <w:r w:rsidR="00965111">
        <w:drawing>
          <wp:anchor distT="0" distB="0" distL="114300" distR="114300" simplePos="0" relativeHeight="251658240" behindDoc="1" locked="0" layoutInCell="1" allowOverlap="1" wp14:anchorId="0B9739CC" wp14:editId="5B92EC81">
            <wp:simplePos x="0" y="0"/>
            <wp:positionH relativeFrom="column">
              <wp:posOffset>2952750</wp:posOffset>
            </wp:positionH>
            <wp:positionV relativeFrom="paragraph">
              <wp:posOffset>0</wp:posOffset>
            </wp:positionV>
            <wp:extent cx="227641" cy="214905"/>
            <wp:effectExtent l="0" t="0" r="0" b="0"/>
            <wp:wrapNone/>
            <wp:docPr id="5269390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720270509" name="Picture 1720270509"/>
                    <pic:cNvPicPr/>
                  </pic:nvPicPr>
                  <pic:blipFill>
                    <a:blip xmlns:r="http://schemas.openxmlformats.org/officeDocument/2006/relationships" r:embed="rId122962512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7641" cy="214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413EEA2B" w:rsidR="00965111">
        <w:rPr>
          <w:rFonts w:ascii="Garamond" w:hAnsi="Garamond" w:cs="Arial"/>
          <w:sz w:val="16"/>
          <w:szCs w:val="16"/>
          <w:lang w:val="es-CO"/>
        </w:rPr>
        <w:t xml:space="preserve">            </w:t>
      </w:r>
      <w:r w:rsidRPr="413EEA2B" w:rsidR="00965111">
        <w:rPr>
          <w:rFonts w:ascii="Garamond" w:hAnsi="Garamond" w:cs="Arial"/>
          <w:sz w:val="16"/>
          <w:szCs w:val="16"/>
          <w:lang w:val="es-CO"/>
        </w:rPr>
        <w:t>Andrés García, contratista FDLK Inversión Local, Salud Inclusiva</w:t>
      </w:r>
      <w:r w:rsidRPr="413EEA2B" w:rsidR="000C7C83">
        <w:rPr>
          <w:rFonts w:ascii="Garamond" w:hAnsi="Garamond" w:cs="Arial"/>
          <w:sz w:val="16"/>
          <w:szCs w:val="16"/>
          <w:lang w:val="es-CO"/>
        </w:rPr>
        <w:t>.</w:t>
      </w:r>
    </w:p>
    <w:p w:rsidR="00D837D7" w:rsidP="413EEA2B" w:rsidRDefault="007660F5" w14:paraId="06985D13" w14:textId="7070535F">
      <w:pPr>
        <w:spacing w:after="0" w:line="240" w:lineRule="auto"/>
        <w:ind/>
        <w:jc w:val="both"/>
      </w:pPr>
      <w:r w:rsidRPr="413EEA2B" w:rsidR="007660F5">
        <w:rPr>
          <w:rFonts w:ascii="Garamond" w:hAnsi="Garamond" w:cs="Arial"/>
          <w:sz w:val="16"/>
          <w:szCs w:val="16"/>
          <w:lang w:val="es-CO"/>
        </w:rPr>
        <w:t>Aprobó:</w:t>
      </w:r>
      <w:r w:rsidR="00965111">
        <w:rPr/>
        <w:t xml:space="preserve"> </w:t>
      </w:r>
      <w:r w:rsidRPr="413EEA2B" w:rsidR="00965111">
        <w:rPr>
          <w:rFonts w:ascii="Garamond" w:hAnsi="Garamond" w:cs="Arial"/>
          <w:sz w:val="16"/>
          <w:szCs w:val="16"/>
          <w:lang w:val="es-CO"/>
        </w:rPr>
        <w:t>Katherine Quintín Pastor. Coordinación-Inversión Local.</w:t>
      </w:r>
      <w:r w:rsidRPr="413EEA2B" w:rsidR="007660F5">
        <w:rPr>
          <w:rFonts w:ascii="Garamond" w:hAnsi="Garamond" w:cs="Arial"/>
          <w:sz w:val="16"/>
          <w:szCs w:val="16"/>
          <w:lang w:val="es-CO"/>
        </w:rPr>
        <w:t xml:space="preserve">  </w:t>
      </w:r>
    </w:p>
    <w:sectPr w:rsidR="00D837D7">
      <w:headerReference w:type="default" r:id="rId9"/>
      <w:footerReference w:type="default" r:id="rId10"/>
      <w:pgSz w:w="12240" w:h="15840" w:orient="portrait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04324" w:rsidRDefault="00D04324" w14:paraId="7A3C122C" w14:textId="77777777">
      <w:pPr>
        <w:spacing w:after="0" w:line="240" w:lineRule="auto"/>
      </w:pPr>
      <w:r>
        <w:separator/>
      </w:r>
    </w:p>
  </w:endnote>
  <w:endnote w:type="continuationSeparator" w:id="0">
    <w:p w:rsidR="00D04324" w:rsidRDefault="00D04324" w14:paraId="1919C9E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Default="00F93B79" w14:paraId="3F237CE5" w14:textId="0E06A7DA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91C42A6" wp14:editId="7D3E22DF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0" cy="809625"/>
              <wp:effectExtent l="0" t="0" r="0" b="9525"/>
              <wp:wrapNone/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Pr="008D5600" w:rsidR="00F93B79" w:rsidP="00F93B79" w:rsidRDefault="00F93B79" w14:paraId="324930AF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b/>
                              <w:bCs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Alcaldía Local de Kennedy </w:t>
                          </w:r>
                        </w:p>
                        <w:p w:rsidRPr="008D5600" w:rsidR="00F93B79" w:rsidP="00F93B79" w:rsidRDefault="00F93B79" w14:paraId="3CDD85D0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Segoe UI"/>
                              <w:color w:val="000000"/>
                              <w:sz w:val="23"/>
                              <w:szCs w:val="23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</w:rPr>
                            <w:t>Transversal 78 K # 41 A 04 sur</w:t>
                          </w:r>
                        </w:p>
                        <w:p w:rsidRPr="008D5600" w:rsidR="00F93B79" w:rsidP="00F93B79" w:rsidRDefault="00F93B79" w14:paraId="1963470B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Código Postal: 110841 </w:t>
                          </w:r>
                        </w:p>
                        <w:p w:rsidRPr="008D5600" w:rsidR="00F93B79" w:rsidP="00F93B79" w:rsidRDefault="00F93B79" w14:paraId="10A9399B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Tel. 4481400 - 4511321 </w:t>
                          </w:r>
                        </w:p>
                        <w:p w:rsidRPr="008D5600" w:rsidR="00F93B79" w:rsidP="00F93B79" w:rsidRDefault="00F93B79" w14:paraId="4713A329" w14:textId="77777777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22"/>
                              <w:szCs w:val="22"/>
                            </w:rPr>
                          </w:pPr>
                          <w:r w:rsidRPr="008D5600">
                            <w:rPr>
                              <w:rFonts w:ascii="Garamond" w:hAnsi="Garamond" w:cs="Arial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MX"/>
                            </w:rPr>
                            <w:t>Información Línea 195 </w:t>
                          </w:r>
                        </w:p>
                        <w:p w:rsidRPr="00F93B79" w:rsidP="00F93B79" w:rsidRDefault="00000000" w14:paraId="0DF53F16" w14:textId="449F48A4">
                          <w:pPr>
                            <w:pStyle w:val="xmsonospacing"/>
                            <w:shd w:val="clear" w:color="auto" w:fill="FFFFFF"/>
                            <w:spacing w:before="0" w:beforeAutospacing="0" w:after="0" w:afterAutospacing="0"/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</w:rPr>
                          </w:pPr>
                          <w:hyperlink w:tgtFrame="_blank" w:history="1" r:id="rId1">
                            <w:r w:rsidRPr="008D5600" w:rsidR="00F93B79">
                              <w:rPr>
                                <w:rStyle w:val="Hipervnculo"/>
                                <w:rFonts w:ascii="Garamond" w:hAnsi="Garamond" w:cs="Arial"/>
                                <w:sz w:val="16"/>
                                <w:szCs w:val="16"/>
                                <w:bdr w:val="none" w:color="auto" w:sz="0" w:space="0" w:frame="1"/>
                                <w:lang w:val="es-MX"/>
                              </w:rPr>
                              <w:t>www.kennedy.gov.co</w:t>
                            </w:r>
                          </w:hyperlink>
                          <w:r w:rsidRPr="008D5600" w:rsidR="00F93B79">
                            <w:rPr>
                              <w:rFonts w:ascii="Garamond" w:hAnsi="Garamond" w:cs="Calibri"/>
                              <w:color w:val="000000"/>
                              <w:sz w:val="16"/>
                              <w:szCs w:val="16"/>
                              <w:bdr w:val="none" w:color="auto" w:sz="0" w:space="0" w:frame="1"/>
                              <w:lang w:val="es-ES"/>
                            </w:rPr>
                            <w:t> 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22BF5E3">
            <v:rect id="Rectangle 1" style="position:absolute;left:0;text-align:left;margin-left:0;margin-top:-28.35pt;width:117.05pt;height:63.75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spid="_x0000_s1030" stroked="f" w14:anchorId="291C42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">
              <v:textbox inset="2.5575mm,1.2875mm,2.5575mm,1.2875mm">
                <w:txbxContent>
                  <w:p w:rsidRPr="008D5600" w:rsidR="00F93B79" w:rsidP="00F93B79" w:rsidRDefault="00F93B79" w14:paraId="57A36AD5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b/>
                        <w:bCs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Alcaldía Local de Kennedy </w:t>
                    </w:r>
                  </w:p>
                  <w:p w:rsidRPr="008D5600" w:rsidR="00F93B79" w:rsidP="00F93B79" w:rsidRDefault="00F93B79" w14:paraId="3DAF5E1A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Segoe UI"/>
                        <w:color w:val="000000"/>
                        <w:sz w:val="23"/>
                        <w:szCs w:val="23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</w:rPr>
                      <w:t>Transversal 78 K # 41 A 04 sur</w:t>
                    </w:r>
                  </w:p>
                  <w:p w:rsidRPr="008D5600" w:rsidR="00F93B79" w:rsidP="00F93B79" w:rsidRDefault="00F93B79" w14:paraId="03C8C0EC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Código Postal: 110841 </w:t>
                    </w:r>
                  </w:p>
                  <w:p w:rsidRPr="008D5600" w:rsidR="00F93B79" w:rsidP="00F93B79" w:rsidRDefault="00F93B79" w14:paraId="1945E1F1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Tel. 4481400 - 4511321 </w:t>
                    </w:r>
                  </w:p>
                  <w:p w:rsidRPr="008D5600" w:rsidR="00F93B79" w:rsidP="00F93B79" w:rsidRDefault="00F93B79" w14:paraId="2D341A2F" w14:textId="77777777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22"/>
                        <w:szCs w:val="22"/>
                      </w:rPr>
                    </w:pPr>
                    <w:r w:rsidRPr="008D5600">
                      <w:rPr>
                        <w:rFonts w:ascii="Garamond" w:hAnsi="Garamond" w:cs="Arial"/>
                        <w:color w:val="000000"/>
                        <w:sz w:val="16"/>
                        <w:szCs w:val="16"/>
                        <w:bdr w:val="none" w:color="auto" w:sz="0" w:space="0" w:frame="1"/>
                        <w:lang w:val="es-MX"/>
                      </w:rPr>
                      <w:t>Información Línea 195 </w:t>
                    </w:r>
                  </w:p>
                  <w:p w:rsidRPr="00F93B79" w:rsidP="00F93B79" w:rsidRDefault="00000000" w14:paraId="0DFE3D2A" w14:textId="449F48A4">
                    <w:pPr>
                      <w:pStyle w:val="xmsonospacing"/>
                      <w:shd w:val="clear" w:color="auto" w:fill="FFFFFF"/>
                      <w:spacing w:before="0" w:beforeAutospacing="0" w:after="0" w:afterAutospacing="0"/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</w:rPr>
                    </w:pPr>
                    <w:hyperlink w:tgtFrame="_blank" w:history="1" r:id="rId2">
                      <w:r w:rsidRPr="008D5600" w:rsidR="00F93B79">
                        <w:rPr>
                          <w:rStyle w:val="Hipervnculo"/>
                          <w:rFonts w:ascii="Garamond" w:hAnsi="Garamond" w:cs="Arial"/>
                          <w:sz w:val="16"/>
                          <w:szCs w:val="16"/>
                          <w:bdr w:val="none" w:color="auto" w:sz="0" w:space="0" w:frame="1"/>
                          <w:lang w:val="es-MX"/>
                        </w:rPr>
                        <w:t>www.kennedy.gov.co</w:t>
                      </w:r>
                    </w:hyperlink>
                    <w:r w:rsidRPr="008D5600" w:rsidR="00F93B79">
                      <w:rPr>
                        <w:rFonts w:ascii="Garamond" w:hAnsi="Garamond" w:cs="Calibri"/>
                        <w:color w:val="000000"/>
                        <w:sz w:val="16"/>
                        <w:szCs w:val="16"/>
                        <w:bdr w:val="none" w:color="auto" w:sz="0" w:space="0" w:frame="1"/>
                        <w:lang w:val="es-ES"/>
                      </w:rPr>
                      <w:t> 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C77E6F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EBA1E9" wp14:editId="7946A682">
              <wp:simplePos x="0" y="0"/>
              <wp:positionH relativeFrom="column">
                <wp:posOffset>2225040</wp:posOffset>
              </wp:positionH>
              <wp:positionV relativeFrom="paragraph">
                <wp:posOffset>-312420</wp:posOffset>
              </wp:positionV>
              <wp:extent cx="1581150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340" y="21304"/>
                  <wp:lineTo x="21340" y="0"/>
                  <wp:lineTo x="0" y="0"/>
                </wp:wrapPolygon>
              </wp:wrapThrough>
              <wp:docPr id="5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8115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Default="00000000" w14:paraId="5794935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Default="0072775C" w14:paraId="79E5A840" w14:textId="3787550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Código:  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C77E6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="007660F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F066</w:t>
                          </w:r>
                        </w:p>
                        <w:p w:rsidRDefault="007660F5" w14:paraId="7A74A72B" w14:textId="3A4B11F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:rsidR="00C77E6F" w:rsidP="00C77E6F" w:rsidRDefault="00C77E6F" w14:paraId="49151A3B" w14:textId="33528BFC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0F10B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26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julio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F93B7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:rsidR="00C77E6F" w:rsidP="00C77E6F" w:rsidRDefault="00C77E6F" w14:paraId="499C339B" w14:textId="68729AC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</w:t>
                          </w:r>
                          <w:r w:rsidR="0072775C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No.</w:t>
                          </w:r>
                          <w:r w:rsidR="00963F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3335</w:t>
                          </w:r>
                          <w:r w:rsidR="003F459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73</w:t>
                          </w:r>
                        </w:p>
                        <w:p w:rsidP="00C77E6F" w:rsidRDefault="00000000" w14:paraId="2F04BD82" w14:textId="1BF2B4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144C4B2A">
            <v:rect id="Rectangle 8" style="position:absolute;left:0;text-align:left;margin-left:175.2pt;margin-top:-24.6pt;width:124.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31" stroked="f" w14:anchorId="44EBA1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">
              <v:textbox inset="2.5575mm,1.2875mm,2.5575mm,1.2875mm">
                <w:txbxContent>
                  <w:p w:rsidRDefault="00000000" w14:paraId="6A05A80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Default="0072775C" w14:paraId="30448FA0" w14:textId="3787550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Código:  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C77E6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="007660F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F066</w:t>
                    </w:r>
                  </w:p>
                  <w:p w:rsidRDefault="007660F5" w14:paraId="39EE7AF3" w14:textId="3A4B11F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:rsidR="00C77E6F" w:rsidP="00C77E6F" w:rsidRDefault="00C77E6F" w14:paraId="69B1F678" w14:textId="33528BFC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0F10B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26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julio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F93B7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:rsidR="00C77E6F" w:rsidP="00C77E6F" w:rsidRDefault="00C77E6F" w14:paraId="5C7A94CB" w14:textId="68729AC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</w:t>
                    </w:r>
                    <w:r w:rsidR="0072775C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No.</w:t>
                    </w:r>
                    <w:r w:rsidR="00963F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3335</w:t>
                    </w:r>
                    <w:r w:rsidR="003F459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73</w:t>
                    </w:r>
                  </w:p>
                  <w:p w:rsidP="00C77E6F" w:rsidRDefault="00000000" w14:paraId="5A39BBE3" w14:textId="1BF2B4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7660F5">
      <w:rPr>
        <w:noProof/>
      </w:rPr>
      <w:drawing>
        <wp:anchor distT="0" distB="0" distL="114300" distR="114300" simplePos="0" relativeHeight="251664384" behindDoc="0" locked="0" layoutInCell="1" allowOverlap="1" wp14:anchorId="72F0C540" wp14:editId="2938A19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7660F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02F425" wp14:editId="635CFB1E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3738"/>
              <wp:effectExtent l="0" t="0" r="38100" b="27312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373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 w14:anchorId="09FA0E9C">
            <v:shapetype id="_x0000_t32" coordsize="21600,21600" o:oned="t" filled="f" o:spt="32" path="m,l21600,21600e" w14:anchorId="38278328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weight=".26467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04324" w:rsidRDefault="00D04324" w14:paraId="7B7BB11E" w14:textId="777777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D04324" w:rsidRDefault="00D04324" w14:paraId="5E69EF4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p w:rsidRDefault="007660F5" w14:paraId="6ED03242" w14:textId="77777777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D9B909E" wp14:editId="4407BDB0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4DCEE" wp14:editId="6D9C880D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6291"/>
              <wp:effectExtent l="0" t="0" r="19047" b="2095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62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Default="007660F5" w14:paraId="011A9946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Default="007660F5" w14:paraId="7476D111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Default="007660F5" w14:paraId="0D3F73B0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Default="007660F5" w14:paraId="5645E55A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Default="00000000" w14:paraId="527C934C" w14:textId="777777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 w14:anchorId="757EDCB5">
            <v:rect id="Rectangle 2" style="position:absolute;margin-left:294pt;margin-top:-5.9pt;width:205.5pt;height:65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9" strokeweight=".26467mm" w14:anchorId="7804DC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">
              <v:textbox inset="2.5575mm,1.2875mm,2.5575mm,1.2875mm">
                <w:txbxContent>
                  <w:p w:rsidRDefault="007660F5" w14:paraId="7B76080A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Default="007660F5" w14:paraId="5C989AB0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Default="007660F5" w14:paraId="45C9552D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Default="007660F5" w14:paraId="1F499D32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Default="00000000" w14:paraId="41C8F396" w14:textId="7777777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:rsidRDefault="00000000" w14:paraId="442502CA" w14:textId="77777777">
    <w:pPr>
      <w:pStyle w:val="Encabezamiento"/>
      <w:spacing w:after="0" w:line="240" w:lineRule="auto"/>
      <w:rPr>
        <w:lang w:eastAsia="es-CO"/>
      </w:rPr>
    </w:pPr>
  </w:p>
  <w:p w:rsidRDefault="00000000" w14:paraId="5AE8E01D" w14:textId="77777777">
    <w:pPr>
      <w:pStyle w:val="Encabezamiento"/>
      <w:spacing w:after="0" w:line="240" w:lineRule="auto"/>
      <w:rPr>
        <w:lang w:eastAsia="es-CO"/>
      </w:rPr>
    </w:pPr>
  </w:p>
  <w:p w:rsidRDefault="00000000" w14:paraId="32EAA57B" w14:textId="77777777">
    <w:pPr>
      <w:pStyle w:val="Encabezamiento"/>
      <w:spacing w:after="0" w:line="240" w:lineRule="auto"/>
      <w:rPr>
        <w:lang w:eastAsia="es-CO"/>
      </w:rPr>
    </w:pPr>
  </w:p>
  <w:p w:rsidRDefault="00000000" w14:paraId="6EDB3D91" w14:textId="77777777">
    <w:pPr>
      <w:pStyle w:val="Encabezamiento"/>
      <w:spacing w:after="0" w:line="240" w:lineRule="auto"/>
      <w:rPr>
        <w:lang w:eastAsia="es-CO"/>
      </w:rPr>
    </w:pPr>
  </w:p>
  <w:p w:rsidRDefault="00000000" w14:paraId="6BD5D45E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Default="007660F5" w14:paraId="0540FB2F" w14:textId="77777777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7D7"/>
    <w:rsid w:val="000C7C83"/>
    <w:rsid w:val="000F10BA"/>
    <w:rsid w:val="003F4597"/>
    <w:rsid w:val="004E33AB"/>
    <w:rsid w:val="00582200"/>
    <w:rsid w:val="006A6FC6"/>
    <w:rsid w:val="006C60B3"/>
    <w:rsid w:val="0072775C"/>
    <w:rsid w:val="00746794"/>
    <w:rsid w:val="007660F5"/>
    <w:rsid w:val="00900682"/>
    <w:rsid w:val="00963F76"/>
    <w:rsid w:val="00965111"/>
    <w:rsid w:val="00A73C9A"/>
    <w:rsid w:val="00B058C1"/>
    <w:rsid w:val="00C77E6F"/>
    <w:rsid w:val="00D04324"/>
    <w:rsid w:val="00D837D7"/>
    <w:rsid w:val="00DB5ECC"/>
    <w:rsid w:val="00F00F3F"/>
    <w:rsid w:val="00F93B79"/>
    <w:rsid w:val="0B84968B"/>
    <w:rsid w:val="13ADCD22"/>
    <w:rsid w:val="2C6CA17A"/>
    <w:rsid w:val="3A58ABDE"/>
    <w:rsid w:val="413EEA2B"/>
    <w:rsid w:val="67916EC7"/>
    <w:rsid w:val="6A50132D"/>
    <w:rsid w:val="7A5B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F87AA"/>
  <w15:docId w15:val="{B6F69EC2-0E4B-4F0C-BABB-9890F705EC5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Times New Roman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styleId="Pie" w:customStyle="1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rsid w:val="00F93B79"/>
    <w:rPr>
      <w:color w:val="0000FF"/>
      <w:u w:val="single" w:color="000000"/>
    </w:rPr>
  </w:style>
  <w:style w:type="paragraph" w:styleId="xmsonospacing" w:customStyle="1">
    <w:name w:val="x_msonospacing"/>
    <w:basedOn w:val="Normal"/>
    <w:rsid w:val="00F93B79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419" w:eastAsia="es-419"/>
    </w:rPr>
  </w:style>
  <w:style w:type="character" w:styleId="Mencinsinresolver">
    <w:name w:val="Unresolved Mention"/>
    <w:basedOn w:val="Fuentedeprrafopredeter"/>
    <w:uiPriority w:val="99"/>
    <w:semiHidden/>
    <w:unhideWhenUsed/>
    <w:rsid w:val="009651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footer" Target="footer1.xml" Id="rId10" /><Relationship Type="http://schemas.openxmlformats.org/officeDocument/2006/relationships/footnotes" Target="footnotes.xml" Id="rId4" /><Relationship Type="http://schemas.openxmlformats.org/officeDocument/2006/relationships/header" Target="header1.xml" Id="rId9" /><Relationship Type="http://schemas.openxmlformats.org/officeDocument/2006/relationships/hyperlink" Target="mailto:mafe_piso@hotmail.com" TargetMode="External" Id="R7e49bf15307f4b9e" /><Relationship Type="http://schemas.openxmlformats.org/officeDocument/2006/relationships/hyperlink" Target="mailto:cdi.kennedy@gobiernobogota.gov.co" TargetMode="External" Id="Rfe9df58c6592471a" /><Relationship Type="http://schemas.openxmlformats.org/officeDocument/2006/relationships/image" Target="/media/image4.png" Id="rId122962512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kennedy.gov.co/" TargetMode="External"/><Relationship Id="rId1" Type="http://schemas.openxmlformats.org/officeDocument/2006/relationships/hyperlink" Target="http://www.kennedy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Rafael.Arevalo</dc:creator>
  <lastModifiedBy>ANDRES GARCIA</lastModifiedBy>
  <revision>6</revision>
  <lastPrinted>2016-01-06T16:31:00.0000000Z</lastPrinted>
  <dcterms:created xsi:type="dcterms:W3CDTF">2026-06-23T18:30:00.0000000Z</dcterms:created>
  <dcterms:modified xsi:type="dcterms:W3CDTF">2026-06-23T19:14:57.6497514Z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